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6811D" w14:textId="77777777" w:rsidR="00407DFF" w:rsidRDefault="00407DFF" w:rsidP="00407DFF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>
        <w:rPr>
          <w:rFonts w:ascii="Tahoma" w:eastAsia="Times New Roman" w:hAnsi="Tahoma" w:cs="Tahoma"/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1" locked="0" layoutInCell="1" allowOverlap="1" wp14:anchorId="03FD7198" wp14:editId="2CFB981B">
            <wp:simplePos x="0" y="0"/>
            <wp:positionH relativeFrom="column">
              <wp:posOffset>-485775</wp:posOffset>
            </wp:positionH>
            <wp:positionV relativeFrom="paragraph">
              <wp:posOffset>-10795</wp:posOffset>
            </wp:positionV>
            <wp:extent cx="7560310" cy="1123950"/>
            <wp:effectExtent l="0" t="0" r="2540" b="0"/>
            <wp:wrapNone/>
            <wp:docPr id="1" name="Immagine 1" descr="Salerno--head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alerno--header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841345" w14:textId="77777777" w:rsidR="00407DFF" w:rsidRPr="00672FC9" w:rsidRDefault="00407DFF" w:rsidP="00407DFF">
      <w:pPr>
        <w:keepNext/>
        <w:keepLines/>
        <w:suppressAutoHyphens/>
        <w:autoSpaceDE w:val="0"/>
        <w:autoSpaceDN w:val="0"/>
        <w:adjustRightInd w:val="0"/>
        <w:spacing w:after="0" w:line="240" w:lineRule="auto"/>
        <w:ind w:left="284" w:firstLine="436"/>
        <w:jc w:val="both"/>
        <w:rPr>
          <w:rFonts w:ascii="Tahoma" w:eastAsia="Times New Roman" w:hAnsi="Tahoma" w:cs="Tahoma"/>
          <w:b/>
          <w:sz w:val="24"/>
          <w:szCs w:val="24"/>
          <w:lang w:eastAsia="it-IT"/>
        </w:rPr>
      </w:pPr>
    </w:p>
    <w:p w14:paraId="5CE420D2" w14:textId="77777777" w:rsidR="00407DFF" w:rsidRDefault="00407DFF" w:rsidP="00407DFF">
      <w:pPr>
        <w:spacing w:after="0" w:line="240" w:lineRule="auto"/>
        <w:ind w:right="-669"/>
      </w:pPr>
      <w:r w:rsidRPr="00672FC9">
        <w:rPr>
          <w:rFonts w:ascii="Tahoma" w:eastAsia="Times New Roman" w:hAnsi="Tahoma" w:cs="Tahoma"/>
          <w:b/>
          <w:sz w:val="24"/>
          <w:szCs w:val="24"/>
          <w:lang w:eastAsia="it-IT"/>
        </w:rPr>
        <w:tab/>
      </w:r>
      <w:r w:rsidRPr="00672FC9">
        <w:rPr>
          <w:rFonts w:ascii="Tahoma" w:eastAsia="Times New Roman" w:hAnsi="Tahoma" w:cs="Tahoma"/>
          <w:b/>
          <w:sz w:val="24"/>
          <w:szCs w:val="24"/>
          <w:lang w:eastAsia="it-IT"/>
        </w:rPr>
        <w:tab/>
      </w:r>
      <w:r w:rsidRPr="00672FC9">
        <w:rPr>
          <w:rFonts w:ascii="Tahoma" w:eastAsia="Times New Roman" w:hAnsi="Tahoma" w:cs="Tahoma"/>
          <w:b/>
          <w:sz w:val="24"/>
          <w:szCs w:val="24"/>
          <w:lang w:eastAsia="it-IT"/>
        </w:rPr>
        <w:tab/>
      </w:r>
      <w:r w:rsidRPr="00672FC9">
        <w:rPr>
          <w:rFonts w:ascii="Tahoma" w:eastAsia="Times New Roman" w:hAnsi="Tahoma" w:cs="Tahoma"/>
          <w:b/>
          <w:sz w:val="24"/>
          <w:szCs w:val="24"/>
          <w:lang w:eastAsia="it-IT"/>
        </w:rPr>
        <w:tab/>
      </w:r>
      <w:r w:rsidRPr="00672FC9">
        <w:rPr>
          <w:rFonts w:ascii="Tahoma" w:eastAsia="Times New Roman" w:hAnsi="Tahoma" w:cs="Tahoma"/>
          <w:b/>
          <w:sz w:val="24"/>
          <w:szCs w:val="24"/>
          <w:lang w:eastAsia="it-IT"/>
        </w:rPr>
        <w:tab/>
      </w:r>
      <w:r w:rsidRPr="00672FC9">
        <w:rPr>
          <w:rFonts w:ascii="Tahoma" w:eastAsia="Times New Roman" w:hAnsi="Tahoma" w:cs="Tahoma"/>
          <w:b/>
          <w:sz w:val="24"/>
          <w:szCs w:val="24"/>
          <w:lang w:eastAsia="it-IT"/>
        </w:rPr>
        <w:tab/>
      </w:r>
    </w:p>
    <w:p w14:paraId="36CC0190" w14:textId="77777777" w:rsidR="00407DFF" w:rsidRDefault="00407DFF" w:rsidP="00407DFF">
      <w:pPr>
        <w:pStyle w:val="Default"/>
      </w:pPr>
    </w:p>
    <w:p w14:paraId="4B64D305" w14:textId="77777777" w:rsidR="00407DFF" w:rsidRDefault="00407DFF" w:rsidP="00407DFF">
      <w:pPr>
        <w:pStyle w:val="Default"/>
      </w:pPr>
    </w:p>
    <w:p w14:paraId="76003B42" w14:textId="77777777" w:rsidR="00407DFF" w:rsidRDefault="00407DFF" w:rsidP="00407DFF">
      <w:pPr>
        <w:pStyle w:val="Default"/>
      </w:pPr>
    </w:p>
    <w:p w14:paraId="01EE4805" w14:textId="77777777" w:rsidR="00407DFF" w:rsidRDefault="00407DFF" w:rsidP="00407DF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ALLEGATO B)</w:t>
      </w:r>
    </w:p>
    <w:p w14:paraId="2D4D90CE" w14:textId="77777777" w:rsidR="00407DFF" w:rsidRDefault="00407DFF" w:rsidP="00407DFF">
      <w:pPr>
        <w:pStyle w:val="Default"/>
        <w:jc w:val="center"/>
        <w:rPr>
          <w:sz w:val="28"/>
          <w:szCs w:val="28"/>
        </w:rPr>
      </w:pPr>
    </w:p>
    <w:p w14:paraId="13B8F007" w14:textId="77777777" w:rsidR="00407DFF" w:rsidRPr="0084534E" w:rsidRDefault="00407DFF" w:rsidP="00407DFF">
      <w:pPr>
        <w:pStyle w:val="Default"/>
        <w:jc w:val="center"/>
        <w:rPr>
          <w:rFonts w:ascii="Generic0-Regular" w:hAnsi="Generic0-Regular" w:cs="Generic0-Regular"/>
          <w:b/>
          <w:bCs/>
          <w:iCs/>
          <w:sz w:val="32"/>
          <w:szCs w:val="32"/>
        </w:rPr>
      </w:pPr>
      <w:r w:rsidRPr="0084534E">
        <w:rPr>
          <w:rFonts w:ascii="Generic0-Regular" w:hAnsi="Generic0-Regular" w:cs="Generic0-Regular"/>
          <w:b/>
          <w:bCs/>
          <w:i/>
          <w:sz w:val="32"/>
          <w:szCs w:val="32"/>
        </w:rPr>
        <w:t>Organismo di Mediazione della Camera di Commercio</w:t>
      </w:r>
      <w:r w:rsidRPr="0084534E">
        <w:rPr>
          <w:rFonts w:ascii="Generic0-Regular" w:hAnsi="Generic0-Regular" w:cs="Generic0-Regular"/>
          <w:b/>
          <w:bCs/>
          <w:sz w:val="32"/>
          <w:szCs w:val="32"/>
        </w:rPr>
        <w:t xml:space="preserve"> </w:t>
      </w:r>
    </w:p>
    <w:p w14:paraId="38DD0812" w14:textId="77777777" w:rsidR="00407DFF" w:rsidRPr="0084534E" w:rsidRDefault="00407DFF" w:rsidP="00407DFF">
      <w:pPr>
        <w:pStyle w:val="Default"/>
        <w:jc w:val="center"/>
        <w:rPr>
          <w:i/>
          <w:sz w:val="32"/>
          <w:szCs w:val="32"/>
        </w:rPr>
      </w:pPr>
      <w:r w:rsidRPr="0084534E">
        <w:rPr>
          <w:rFonts w:ascii="Generic0-Regular" w:hAnsi="Generic0-Regular" w:cs="Generic0-Regular"/>
          <w:b/>
          <w:bCs/>
          <w:i/>
          <w:iCs/>
          <w:sz w:val="32"/>
          <w:szCs w:val="32"/>
        </w:rPr>
        <w:t>di Salerno</w:t>
      </w:r>
    </w:p>
    <w:p w14:paraId="128B77FA" w14:textId="77777777" w:rsidR="00407DFF" w:rsidRDefault="00407DFF" w:rsidP="00407DFF">
      <w:pPr>
        <w:pStyle w:val="Default"/>
        <w:rPr>
          <w:rFonts w:ascii="Generic6-Regular" w:hAnsi="Generic6-Regular" w:cs="Generic6-Regular"/>
          <w:b/>
          <w:bCs/>
          <w:sz w:val="23"/>
          <w:szCs w:val="23"/>
        </w:rPr>
      </w:pPr>
    </w:p>
    <w:p w14:paraId="0B8678B5" w14:textId="77777777" w:rsidR="00407DFF" w:rsidRDefault="00407DFF" w:rsidP="00407DFF">
      <w:pPr>
        <w:pStyle w:val="Default"/>
        <w:rPr>
          <w:rFonts w:ascii="Generic6-Regular" w:hAnsi="Generic6-Regular" w:cs="Generic6-Regular"/>
          <w:b/>
          <w:bCs/>
          <w:sz w:val="23"/>
          <w:szCs w:val="23"/>
        </w:rPr>
      </w:pPr>
    </w:p>
    <w:p w14:paraId="40D164C9" w14:textId="77777777" w:rsidR="00407DFF" w:rsidRPr="0084534E" w:rsidRDefault="00407DFF" w:rsidP="00407DFF">
      <w:pPr>
        <w:pStyle w:val="Default"/>
        <w:jc w:val="center"/>
        <w:rPr>
          <w:sz w:val="23"/>
          <w:szCs w:val="23"/>
          <w:u w:val="single"/>
        </w:rPr>
      </w:pPr>
      <w:r w:rsidRPr="0084534E">
        <w:rPr>
          <w:rFonts w:ascii="Generic6-Regular" w:hAnsi="Generic6-Regular" w:cs="Generic6-Regular"/>
          <w:b/>
          <w:bCs/>
          <w:sz w:val="23"/>
          <w:szCs w:val="23"/>
          <w:u w:val="single"/>
        </w:rPr>
        <w:t>ACCETTAZIONE DELLA NOMINA A MEDIATORE</w:t>
      </w:r>
    </w:p>
    <w:p w14:paraId="3C14533A" w14:textId="77777777" w:rsidR="00407DFF" w:rsidRDefault="00407DFF" w:rsidP="00407DFF">
      <w:pPr>
        <w:pStyle w:val="Default"/>
        <w:jc w:val="center"/>
        <w:rPr>
          <w:rFonts w:ascii="Generic6-Regular" w:hAnsi="Generic6-Regular" w:cs="Generic6-Regular"/>
          <w:b/>
          <w:bCs/>
          <w:sz w:val="23"/>
          <w:szCs w:val="23"/>
          <w:u w:val="single"/>
        </w:rPr>
      </w:pPr>
      <w:r w:rsidRPr="0084534E">
        <w:rPr>
          <w:rFonts w:ascii="Generic6-Regular" w:hAnsi="Generic6-Regular" w:cs="Generic6-Regular"/>
          <w:b/>
          <w:bCs/>
          <w:sz w:val="23"/>
          <w:szCs w:val="23"/>
          <w:u w:val="single"/>
        </w:rPr>
        <w:t>E DICHIARAZIONI DI INDIPENDENZA, IMPARZIALITÀ E NEUTRALITÀ</w:t>
      </w:r>
    </w:p>
    <w:p w14:paraId="72C9BA99" w14:textId="77777777" w:rsidR="00407DFF" w:rsidRDefault="00407DFF" w:rsidP="00407DFF">
      <w:pPr>
        <w:pStyle w:val="Default"/>
        <w:jc w:val="center"/>
        <w:rPr>
          <w:rFonts w:ascii="Generic6-Regular" w:hAnsi="Generic6-Regular" w:cs="Generic6-Regular"/>
          <w:b/>
          <w:bCs/>
          <w:sz w:val="23"/>
          <w:szCs w:val="23"/>
          <w:u w:val="single"/>
        </w:rPr>
      </w:pPr>
    </w:p>
    <w:p w14:paraId="40087A51" w14:textId="77777777" w:rsidR="00407DFF" w:rsidRPr="0084534E" w:rsidRDefault="00407DFF" w:rsidP="00407DFF">
      <w:pPr>
        <w:pStyle w:val="Default"/>
        <w:jc w:val="center"/>
        <w:rPr>
          <w:sz w:val="23"/>
          <w:szCs w:val="23"/>
          <w:u w:val="single"/>
        </w:rPr>
      </w:pPr>
    </w:p>
    <w:p w14:paraId="20493D49" w14:textId="77777777" w:rsidR="00407DFF" w:rsidRDefault="00407DFF" w:rsidP="00407DFF">
      <w:pPr>
        <w:pStyle w:val="Default"/>
        <w:rPr>
          <w:sz w:val="23"/>
          <w:szCs w:val="23"/>
        </w:rPr>
      </w:pPr>
      <w:r>
        <w:rPr>
          <w:rFonts w:ascii="Generic5-Regular" w:hAnsi="Generic5-Regular" w:cs="Generic5-Regular"/>
          <w:b/>
          <w:bCs/>
          <w:sz w:val="23"/>
          <w:szCs w:val="23"/>
        </w:rPr>
        <w:t xml:space="preserve">Il/la sottoscritto/a </w:t>
      </w:r>
      <w:r>
        <w:rPr>
          <w:sz w:val="23"/>
          <w:szCs w:val="23"/>
        </w:rPr>
        <w:t xml:space="preserve">…………………….............................................. nato/a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……………………. il …………………. CF……………………………………. email ……………………………………… PEC………………………………………………………………... iscritto/a nell’elenco dei mediatori dell’Organismo di Mediazione di </w:t>
      </w:r>
      <w:proofErr w:type="gramStart"/>
      <w:r>
        <w:rPr>
          <w:sz w:val="23"/>
          <w:szCs w:val="23"/>
        </w:rPr>
        <w:t>Salerno  nominato</w:t>
      </w:r>
      <w:proofErr w:type="gramEnd"/>
      <w:r>
        <w:rPr>
          <w:sz w:val="23"/>
          <w:szCs w:val="23"/>
        </w:rPr>
        <w:t>/a mediatore</w:t>
      </w:r>
    </w:p>
    <w:p w14:paraId="34C0D46A" w14:textId="77777777" w:rsidR="00407DFF" w:rsidRDefault="00407DFF" w:rsidP="00407D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nel procedimento n</w:t>
      </w:r>
      <w:r>
        <w:rPr>
          <w:rFonts w:ascii="Generic5-Regular" w:hAnsi="Generic5-Regular" w:cs="Generic5-Regular"/>
          <w:b/>
          <w:bCs/>
          <w:sz w:val="23"/>
          <w:szCs w:val="23"/>
        </w:rPr>
        <w:t xml:space="preserve">. </w:t>
      </w:r>
      <w:r>
        <w:rPr>
          <w:sz w:val="23"/>
          <w:szCs w:val="23"/>
        </w:rPr>
        <w:t xml:space="preserve">___________________________ </w:t>
      </w:r>
    </w:p>
    <w:p w14:paraId="64A1B781" w14:textId="77777777" w:rsidR="00407DFF" w:rsidRDefault="00407DFF" w:rsidP="00407DFF">
      <w:pPr>
        <w:pStyle w:val="Default"/>
        <w:rPr>
          <w:sz w:val="23"/>
          <w:szCs w:val="23"/>
        </w:rPr>
      </w:pPr>
    </w:p>
    <w:p w14:paraId="2B09B744" w14:textId="77777777" w:rsidR="00407DFF" w:rsidRDefault="00407DFF" w:rsidP="00407DFF">
      <w:pPr>
        <w:pStyle w:val="Default"/>
        <w:rPr>
          <w:rFonts w:ascii="Generic5-Regular" w:hAnsi="Generic5-Regular" w:cs="Generic5-Regular"/>
          <w:b/>
          <w:bCs/>
          <w:sz w:val="23"/>
          <w:szCs w:val="23"/>
        </w:rPr>
      </w:pPr>
      <w:r>
        <w:rPr>
          <w:rFonts w:ascii="Generic5-Regular" w:hAnsi="Generic5-Regular" w:cs="Generic5-Regular"/>
          <w:b/>
          <w:bCs/>
          <w:sz w:val="23"/>
          <w:szCs w:val="23"/>
        </w:rPr>
        <w:t xml:space="preserve">tra le seguenti parti </w:t>
      </w:r>
    </w:p>
    <w:p w14:paraId="2EC878A8" w14:textId="77777777" w:rsidR="00407DFF" w:rsidRDefault="00407DFF" w:rsidP="00407DFF">
      <w:pPr>
        <w:pStyle w:val="Default"/>
        <w:rPr>
          <w:rFonts w:ascii="Generic5-Regular" w:hAnsi="Generic5-Regular" w:cs="Generic5-Regular"/>
          <w:sz w:val="23"/>
          <w:szCs w:val="23"/>
        </w:rPr>
      </w:pPr>
    </w:p>
    <w:p w14:paraId="5BC98D69" w14:textId="77777777" w:rsidR="00407DFF" w:rsidRDefault="00407DFF" w:rsidP="00407DFF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</w:t>
      </w:r>
    </w:p>
    <w:p w14:paraId="5E42E0D1" w14:textId="77777777" w:rsidR="00407DFF" w:rsidRDefault="00407DFF" w:rsidP="00407DFF">
      <w:pPr>
        <w:pStyle w:val="Default"/>
        <w:jc w:val="center"/>
        <w:rPr>
          <w:rFonts w:ascii="Generic0-Regular" w:hAnsi="Generic0-Regular" w:cs="Generic0-Regular"/>
          <w:b/>
          <w:bCs/>
          <w:sz w:val="23"/>
          <w:szCs w:val="23"/>
        </w:rPr>
      </w:pPr>
    </w:p>
    <w:p w14:paraId="46B78C70" w14:textId="77777777" w:rsidR="00407DFF" w:rsidRDefault="00407DFF" w:rsidP="00407DFF">
      <w:pPr>
        <w:pStyle w:val="Default"/>
        <w:jc w:val="center"/>
        <w:rPr>
          <w:rFonts w:ascii="Generic0-Regular" w:hAnsi="Generic0-Regular" w:cs="Generic0-Regular"/>
          <w:sz w:val="23"/>
          <w:szCs w:val="23"/>
        </w:rPr>
      </w:pPr>
      <w:r>
        <w:rPr>
          <w:rFonts w:ascii="Generic0-Regular" w:hAnsi="Generic0-Regular" w:cs="Generic0-Regular"/>
          <w:b/>
          <w:bCs/>
          <w:sz w:val="23"/>
          <w:szCs w:val="23"/>
        </w:rPr>
        <w:t>e</w:t>
      </w:r>
    </w:p>
    <w:p w14:paraId="0A938EB7" w14:textId="77777777" w:rsidR="00407DFF" w:rsidRDefault="00407DFF" w:rsidP="00407DFF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</w:t>
      </w:r>
    </w:p>
    <w:p w14:paraId="59D6B6C7" w14:textId="77777777" w:rsidR="00407DFF" w:rsidRDefault="00407DFF" w:rsidP="00407DFF">
      <w:pPr>
        <w:pStyle w:val="Default"/>
        <w:jc w:val="center"/>
        <w:rPr>
          <w:rFonts w:ascii="Generic5-Regular" w:hAnsi="Generic5-Regular" w:cs="Generic5-Regular"/>
          <w:b/>
          <w:bCs/>
          <w:sz w:val="23"/>
          <w:szCs w:val="23"/>
        </w:rPr>
      </w:pPr>
    </w:p>
    <w:p w14:paraId="1D2EE841" w14:textId="77777777" w:rsidR="00407DFF" w:rsidRDefault="00407DFF" w:rsidP="00407DFF">
      <w:pPr>
        <w:pStyle w:val="Default"/>
        <w:jc w:val="center"/>
        <w:rPr>
          <w:rFonts w:ascii="Generic5-Regular" w:hAnsi="Generic5-Regular" w:cs="Generic5-Regular"/>
          <w:b/>
          <w:bCs/>
          <w:sz w:val="23"/>
          <w:szCs w:val="23"/>
        </w:rPr>
      </w:pPr>
      <w:r>
        <w:rPr>
          <w:rFonts w:ascii="Generic5-Regular" w:hAnsi="Generic5-Regular" w:cs="Generic5-Regular"/>
          <w:b/>
          <w:bCs/>
          <w:sz w:val="23"/>
          <w:szCs w:val="23"/>
        </w:rPr>
        <w:t>DICHIARA</w:t>
      </w:r>
    </w:p>
    <w:p w14:paraId="2B90D809" w14:textId="77777777" w:rsidR="00407DFF" w:rsidRDefault="00407DFF" w:rsidP="00407DFF">
      <w:pPr>
        <w:pStyle w:val="Default"/>
        <w:jc w:val="both"/>
        <w:rPr>
          <w:sz w:val="23"/>
          <w:szCs w:val="23"/>
        </w:rPr>
      </w:pPr>
    </w:p>
    <w:p w14:paraId="6EBCA39D" w14:textId="77777777" w:rsidR="00407DFF" w:rsidRDefault="00407DFF" w:rsidP="00407DF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1) di accettare integralmente il regolamento e il codice etico dell’Organismo, compresa la tabella delle indennità spettanti all’Organismo e ai mediatori; </w:t>
      </w:r>
    </w:p>
    <w:p w14:paraId="55DDAFC6" w14:textId="77777777" w:rsidR="00407DFF" w:rsidRDefault="00407DFF" w:rsidP="00407DF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2) di accettare l’incarico di mediatore e di rispettare gli obblighi di riservatezza previsti dalla normativa vigente; </w:t>
      </w:r>
    </w:p>
    <w:p w14:paraId="34AD34F1" w14:textId="77777777" w:rsidR="00407DFF" w:rsidRDefault="00407DFF" w:rsidP="00407DFF">
      <w:pPr>
        <w:spacing w:after="0"/>
        <w:jc w:val="both"/>
        <w:rPr>
          <w:rFonts w:ascii="Generic3-Regular" w:hAnsi="Generic3-Regular" w:cs="Generic3-Regular"/>
          <w:color w:val="000000"/>
          <w:sz w:val="23"/>
          <w:szCs w:val="23"/>
        </w:rPr>
      </w:pPr>
      <w:r w:rsidRPr="0084534E">
        <w:rPr>
          <w:rFonts w:ascii="Generic3-Regular" w:hAnsi="Generic3-Regular" w:cs="Generic3-Regular"/>
          <w:color w:val="000000"/>
          <w:sz w:val="23"/>
          <w:szCs w:val="23"/>
        </w:rPr>
        <w:t xml:space="preserve">3) di essere indipendente, neutrale e imparziale nei confronti delle parti in lite; </w:t>
      </w:r>
    </w:p>
    <w:p w14:paraId="73D4DE9C" w14:textId="77777777" w:rsidR="00407DFF" w:rsidRPr="0084534E" w:rsidRDefault="00407DFF" w:rsidP="00407DFF">
      <w:pPr>
        <w:spacing w:after="0"/>
        <w:jc w:val="both"/>
        <w:rPr>
          <w:rFonts w:ascii="Generic3-Regular" w:hAnsi="Generic3-Regular" w:cs="Generic3-Regular"/>
          <w:color w:val="000000"/>
          <w:sz w:val="23"/>
          <w:szCs w:val="23"/>
        </w:rPr>
      </w:pPr>
      <w:r w:rsidRPr="0084534E">
        <w:rPr>
          <w:rFonts w:ascii="Generic3-Regular" w:hAnsi="Generic3-Regular" w:cs="Generic3-Regular"/>
          <w:color w:val="000000"/>
          <w:sz w:val="23"/>
          <w:szCs w:val="23"/>
        </w:rPr>
        <w:t xml:space="preserve">4) di impegnarsi a comunicare immediatamente al Responsabile dell’Organismo e alle parti tutte le circostanze emerse durante la procedura, idonee ad incidere sulla sua indipendenza ed imparzialità; </w:t>
      </w:r>
    </w:p>
    <w:p w14:paraId="486CF770" w14:textId="77777777" w:rsidR="00407DFF" w:rsidRPr="0084534E" w:rsidRDefault="00407DFF" w:rsidP="00407DFF">
      <w:pPr>
        <w:autoSpaceDE w:val="0"/>
        <w:autoSpaceDN w:val="0"/>
        <w:adjustRightInd w:val="0"/>
        <w:spacing w:after="0" w:line="240" w:lineRule="auto"/>
        <w:jc w:val="both"/>
        <w:rPr>
          <w:rFonts w:ascii="Generic3-Regular" w:hAnsi="Generic3-Regular" w:cs="Generic3-Regular"/>
          <w:color w:val="000000"/>
          <w:sz w:val="23"/>
          <w:szCs w:val="23"/>
        </w:rPr>
      </w:pPr>
      <w:r w:rsidRPr="0084534E">
        <w:rPr>
          <w:rFonts w:ascii="Generic3-Regular" w:hAnsi="Generic3-Regular" w:cs="Generic3-Regular"/>
          <w:color w:val="000000"/>
          <w:sz w:val="23"/>
          <w:szCs w:val="23"/>
        </w:rPr>
        <w:t xml:space="preserve">5) di non trovarsi in alcuna situazione di conflitto di interessi e di incompatibilità all’assunzione dell’incarico ai sensi della normativa vigente. </w:t>
      </w:r>
    </w:p>
    <w:p w14:paraId="175D6BC4" w14:textId="77777777" w:rsidR="00407DFF" w:rsidRDefault="00407DFF" w:rsidP="00407DFF">
      <w:pPr>
        <w:autoSpaceDE w:val="0"/>
        <w:autoSpaceDN w:val="0"/>
        <w:adjustRightInd w:val="0"/>
        <w:spacing w:after="0" w:line="240" w:lineRule="auto"/>
        <w:jc w:val="both"/>
        <w:rPr>
          <w:rFonts w:ascii="Generic5-Regular" w:hAnsi="Generic5-Regular" w:cs="Generic5-Regular"/>
          <w:b/>
          <w:bCs/>
          <w:color w:val="000000"/>
          <w:sz w:val="23"/>
          <w:szCs w:val="23"/>
        </w:rPr>
      </w:pPr>
    </w:p>
    <w:p w14:paraId="75FBFD24" w14:textId="77777777" w:rsidR="00407DFF" w:rsidRDefault="00407DFF" w:rsidP="00407DFF">
      <w:pPr>
        <w:autoSpaceDE w:val="0"/>
        <w:autoSpaceDN w:val="0"/>
        <w:adjustRightInd w:val="0"/>
        <w:spacing w:after="0" w:line="240" w:lineRule="auto"/>
        <w:jc w:val="both"/>
        <w:rPr>
          <w:rFonts w:ascii="Generic5-Regular" w:hAnsi="Generic5-Regular" w:cs="Generic5-Regular"/>
          <w:color w:val="000000"/>
          <w:sz w:val="23"/>
          <w:szCs w:val="23"/>
        </w:rPr>
      </w:pPr>
      <w:r w:rsidRPr="0084534E">
        <w:rPr>
          <w:rFonts w:ascii="Generic5-Regular" w:hAnsi="Generic5-Regular" w:cs="Generic5-Regular"/>
          <w:b/>
          <w:bCs/>
          <w:color w:val="000000"/>
          <w:sz w:val="23"/>
          <w:szCs w:val="23"/>
        </w:rPr>
        <w:t xml:space="preserve">Luogo e data ................................... </w:t>
      </w:r>
      <w:r>
        <w:rPr>
          <w:rFonts w:ascii="Generic5-Regular" w:hAnsi="Generic5-Regular" w:cs="Generic5-Regular"/>
          <w:color w:val="000000"/>
          <w:sz w:val="23"/>
          <w:szCs w:val="23"/>
        </w:rPr>
        <w:t xml:space="preserve">                                            </w:t>
      </w:r>
    </w:p>
    <w:p w14:paraId="5F2B3E18" w14:textId="77777777" w:rsidR="00407DFF" w:rsidRPr="00672FC9" w:rsidRDefault="00407DFF" w:rsidP="00407DFF">
      <w:pPr>
        <w:autoSpaceDE w:val="0"/>
        <w:autoSpaceDN w:val="0"/>
        <w:adjustRightInd w:val="0"/>
        <w:spacing w:after="0" w:line="240" w:lineRule="auto"/>
        <w:jc w:val="both"/>
        <w:rPr>
          <w:rFonts w:ascii="Generic5-Regular" w:hAnsi="Generic5-Regular" w:cs="Generic5-Regular"/>
          <w:color w:val="000000"/>
          <w:sz w:val="23"/>
          <w:szCs w:val="23"/>
        </w:rPr>
      </w:pPr>
      <w:r w:rsidRPr="0084534E">
        <w:rPr>
          <w:rFonts w:ascii="Generic5-Regular" w:hAnsi="Generic5-Regular" w:cs="Generic5-Regular"/>
          <w:b/>
          <w:bCs/>
          <w:color w:val="000000"/>
          <w:sz w:val="23"/>
          <w:szCs w:val="23"/>
        </w:rPr>
        <w:t xml:space="preserve">                                                                                              Firma</w:t>
      </w:r>
      <w:r w:rsidRPr="0084534E">
        <w:rPr>
          <w:rFonts w:ascii="Arial" w:hAnsi="Arial" w:cs="Arial"/>
          <w:color w:val="000000"/>
          <w:sz w:val="23"/>
          <w:szCs w:val="23"/>
        </w:rPr>
        <w:t xml:space="preserve"> .</w:t>
      </w:r>
      <w:r w:rsidRPr="0084534E">
        <w:rPr>
          <w:rFonts w:ascii="Arial" w:hAnsi="Arial" w:cs="Arial"/>
          <w:b/>
          <w:color w:val="000000"/>
          <w:sz w:val="23"/>
          <w:szCs w:val="23"/>
        </w:rPr>
        <w:t>............................................</w:t>
      </w:r>
      <w:r>
        <w:rPr>
          <w:rFonts w:ascii="Arial" w:hAnsi="Arial" w:cs="Arial"/>
          <w:color w:val="000000"/>
          <w:sz w:val="23"/>
          <w:szCs w:val="23"/>
        </w:rPr>
        <w:t>.</w:t>
      </w:r>
      <w:r w:rsidRPr="0084534E">
        <w:rPr>
          <w:rFonts w:ascii="Arial" w:hAnsi="Arial" w:cs="Arial"/>
          <w:color w:val="000000"/>
          <w:sz w:val="23"/>
          <w:szCs w:val="23"/>
        </w:rPr>
        <w:t xml:space="preserve"> </w:t>
      </w:r>
    </w:p>
    <w:p w14:paraId="18FA0DD7" w14:textId="77777777" w:rsidR="00407DFF" w:rsidRDefault="00407DFF" w:rsidP="00407DFF">
      <w:pPr>
        <w:autoSpaceDE w:val="0"/>
        <w:autoSpaceDN w:val="0"/>
        <w:adjustRightInd w:val="0"/>
        <w:spacing w:after="0" w:line="240" w:lineRule="auto"/>
        <w:rPr>
          <w:rFonts w:ascii="Generic0-Regular" w:hAnsi="Generic0-Regular" w:cs="Generic0-Regular"/>
          <w:b/>
          <w:bCs/>
          <w:color w:val="000000"/>
          <w:sz w:val="20"/>
          <w:szCs w:val="20"/>
        </w:rPr>
      </w:pPr>
    </w:p>
    <w:p w14:paraId="4BF1B2E4" w14:textId="77777777" w:rsidR="00407DFF" w:rsidRDefault="00407DFF" w:rsidP="00407DFF">
      <w:pPr>
        <w:autoSpaceDE w:val="0"/>
        <w:autoSpaceDN w:val="0"/>
        <w:adjustRightInd w:val="0"/>
        <w:spacing w:after="0" w:line="240" w:lineRule="auto"/>
        <w:rPr>
          <w:rFonts w:ascii="Generic0-Regular" w:hAnsi="Generic0-Regular" w:cs="Generic0-Regular"/>
          <w:b/>
          <w:bCs/>
          <w:color w:val="000000"/>
          <w:sz w:val="20"/>
          <w:szCs w:val="20"/>
        </w:rPr>
      </w:pPr>
    </w:p>
    <w:p w14:paraId="1268C11A" w14:textId="77777777" w:rsidR="00407DFF" w:rsidRPr="0084534E" w:rsidRDefault="00407DFF" w:rsidP="00407DFF">
      <w:pPr>
        <w:autoSpaceDE w:val="0"/>
        <w:autoSpaceDN w:val="0"/>
        <w:adjustRightInd w:val="0"/>
        <w:spacing w:after="0" w:line="240" w:lineRule="auto"/>
        <w:jc w:val="center"/>
        <w:rPr>
          <w:rFonts w:ascii="Generic0-Regular" w:hAnsi="Generic0-Regular" w:cs="Generic0-Regular"/>
          <w:color w:val="000000"/>
          <w:sz w:val="20"/>
          <w:szCs w:val="20"/>
        </w:rPr>
      </w:pPr>
      <w:r w:rsidRPr="0084534E">
        <w:rPr>
          <w:rFonts w:ascii="Generic0-Regular" w:hAnsi="Generic0-Regular" w:cs="Generic0-Regular"/>
          <w:b/>
          <w:bCs/>
          <w:color w:val="000000"/>
          <w:sz w:val="20"/>
          <w:szCs w:val="20"/>
        </w:rPr>
        <w:t>Informativa sul trattamento dei dati personali</w:t>
      </w:r>
    </w:p>
    <w:p w14:paraId="57C4C7FA" w14:textId="77777777" w:rsidR="00407DFF" w:rsidRPr="0084534E" w:rsidRDefault="00407DFF" w:rsidP="00407DF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4534E">
        <w:rPr>
          <w:rFonts w:ascii="Arial" w:hAnsi="Arial" w:cs="Arial"/>
          <w:color w:val="000000"/>
          <w:sz w:val="20"/>
          <w:szCs w:val="20"/>
        </w:rPr>
        <w:t>Il/la sottoscritto/</w:t>
      </w:r>
      <w:proofErr w:type="spellStart"/>
      <w:r w:rsidRPr="0084534E">
        <w:rPr>
          <w:rFonts w:ascii="Arial" w:hAnsi="Arial" w:cs="Arial"/>
          <w:color w:val="000000"/>
          <w:sz w:val="20"/>
          <w:szCs w:val="20"/>
        </w:rPr>
        <w:t>a</w:t>
      </w:r>
      <w:proofErr w:type="spellEnd"/>
      <w:r w:rsidRPr="0084534E">
        <w:rPr>
          <w:rFonts w:ascii="Arial" w:hAnsi="Arial" w:cs="Arial"/>
          <w:color w:val="000000"/>
          <w:sz w:val="20"/>
          <w:szCs w:val="20"/>
        </w:rPr>
        <w:t xml:space="preserve"> avuto conoscenza della informativa in materia di dati personali di cui al D.lgs. 196/03 n. 196 e al Regolamento UE 2016/679 nel trasmettere i propri dati all’Organismo</w:t>
      </w:r>
      <w:r>
        <w:rPr>
          <w:rFonts w:ascii="Arial" w:hAnsi="Arial" w:cs="Arial"/>
          <w:color w:val="000000"/>
          <w:sz w:val="20"/>
          <w:szCs w:val="20"/>
        </w:rPr>
        <w:t xml:space="preserve"> di Mediazione della Camera di Commercio di Salerno</w:t>
      </w:r>
      <w:r w:rsidRPr="0084534E">
        <w:rPr>
          <w:rFonts w:ascii="Arial" w:hAnsi="Arial" w:cs="Arial"/>
          <w:color w:val="000000"/>
          <w:sz w:val="20"/>
          <w:szCs w:val="20"/>
        </w:rPr>
        <w:t xml:space="preserve"> acconsente al loro trattamento da parte dello stesso Ente unicamente per la gestione del servizio di mediazione. </w:t>
      </w:r>
    </w:p>
    <w:p w14:paraId="3338B13D" w14:textId="77777777" w:rsidR="00407DFF" w:rsidRPr="0084534E" w:rsidRDefault="00407DFF" w:rsidP="00407DF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4534E">
        <w:rPr>
          <w:rFonts w:ascii="Arial" w:hAnsi="Arial" w:cs="Arial"/>
          <w:color w:val="000000"/>
          <w:sz w:val="20"/>
          <w:szCs w:val="20"/>
        </w:rPr>
        <w:t xml:space="preserve">Dichiara, inoltre, di essere informato/a dei diritti conferiti indicati nella normativa in materia di trattamento dei dati personali sopra richiamata. </w:t>
      </w:r>
    </w:p>
    <w:p w14:paraId="20F44ED3" w14:textId="77777777" w:rsidR="00407DFF" w:rsidRPr="0084534E" w:rsidRDefault="00407DFF" w:rsidP="00407DF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4534E">
        <w:rPr>
          <w:rFonts w:ascii="Arial" w:hAnsi="Arial" w:cs="Arial"/>
          <w:color w:val="000000"/>
          <w:sz w:val="20"/>
          <w:szCs w:val="20"/>
        </w:rPr>
        <w:t>Titolare del trattamento dei dati è la Cam</w:t>
      </w:r>
      <w:r>
        <w:rPr>
          <w:rFonts w:ascii="Arial" w:hAnsi="Arial" w:cs="Arial"/>
          <w:color w:val="000000"/>
          <w:sz w:val="20"/>
          <w:szCs w:val="20"/>
        </w:rPr>
        <w:t>era di Commercio di Salerno</w:t>
      </w:r>
      <w:r w:rsidRPr="0084534E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780AA13" w14:textId="77777777" w:rsidR="00407DFF" w:rsidRPr="0084534E" w:rsidRDefault="00407DFF" w:rsidP="00407D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84534E">
        <w:rPr>
          <w:rFonts w:ascii="Arial" w:hAnsi="Arial" w:cs="Arial"/>
          <w:color w:val="000000"/>
          <w:sz w:val="20"/>
          <w:szCs w:val="20"/>
        </w:rPr>
        <w:t xml:space="preserve">Luogo e data ................................... </w:t>
      </w:r>
    </w:p>
    <w:p w14:paraId="7E09884B" w14:textId="77777777" w:rsidR="00407DFF" w:rsidRPr="00672FC9" w:rsidRDefault="00407DFF" w:rsidP="00407DFF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                                                               </w:t>
      </w:r>
      <w:r w:rsidRPr="0084534E">
        <w:rPr>
          <w:rFonts w:ascii="Arial" w:hAnsi="Arial" w:cs="Arial"/>
          <w:color w:val="000000"/>
          <w:sz w:val="20"/>
          <w:szCs w:val="20"/>
        </w:rPr>
        <w:t>Firma ...................................</w:t>
      </w:r>
    </w:p>
    <w:p w14:paraId="4EBEACF1" w14:textId="77777777" w:rsidR="002214EB" w:rsidRDefault="002214EB"/>
    <w:sectPr w:rsidR="002214EB" w:rsidSect="00672FC9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ric3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ric0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neric6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neric5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72D"/>
    <w:rsid w:val="001A2C6D"/>
    <w:rsid w:val="001A7CDF"/>
    <w:rsid w:val="002214EB"/>
    <w:rsid w:val="00407DFF"/>
    <w:rsid w:val="004727B6"/>
    <w:rsid w:val="0059472D"/>
    <w:rsid w:val="00662E67"/>
    <w:rsid w:val="00A33A16"/>
    <w:rsid w:val="00DA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EF2D4"/>
  <w15:chartTrackingRefBased/>
  <w15:docId w15:val="{57B05A5C-FD78-42B5-822A-15A7ADA99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07DF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07DFF"/>
    <w:pPr>
      <w:autoSpaceDE w:val="0"/>
      <w:autoSpaceDN w:val="0"/>
      <w:adjustRightInd w:val="0"/>
      <w:spacing w:after="0" w:line="240" w:lineRule="auto"/>
    </w:pPr>
    <w:rPr>
      <w:rFonts w:ascii="Generic3-Regular" w:hAnsi="Generic3-Regular" w:cs="Generic3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Damore Rosalia</cp:lastModifiedBy>
  <cp:revision>2</cp:revision>
  <dcterms:created xsi:type="dcterms:W3CDTF">2026-10-23T08:26:00Z</dcterms:created>
  <dcterms:modified xsi:type="dcterms:W3CDTF">2026-10-23T08:26:00Z</dcterms:modified>
</cp:coreProperties>
</file>