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CB94" w14:textId="28D354A8" w:rsidR="003732A1" w:rsidRDefault="00DE589C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DOMANDA DI LIBERAZIONE DELLA CAUZIONE DEL </w:t>
      </w:r>
      <w:r w:rsidR="00976AA8">
        <w:rPr>
          <w:b w:val="0"/>
          <w:bCs w:val="0"/>
          <w:sz w:val="24"/>
        </w:rPr>
        <w:t xml:space="preserve">MEDIATORE MARITTIMO </w:t>
      </w:r>
      <w:r>
        <w:rPr>
          <w:b w:val="0"/>
          <w:bCs w:val="0"/>
          <w:sz w:val="24"/>
        </w:rPr>
        <w:t>SIG</w:t>
      </w:r>
      <w:r w:rsidR="005A4E1F">
        <w:rPr>
          <w:b w:val="0"/>
          <w:bCs w:val="0"/>
          <w:sz w:val="24"/>
        </w:rPr>
        <w:t>.</w:t>
      </w:r>
      <w:r w:rsidR="0004342F">
        <w:rPr>
          <w:b w:val="0"/>
          <w:bCs w:val="0"/>
          <w:sz w:val="24"/>
        </w:rPr>
        <w:t xml:space="preserve"> BACCAREDDA BOY GABRIELE</w:t>
      </w:r>
      <w:r w:rsidR="00163290">
        <w:rPr>
          <w:b w:val="0"/>
          <w:bCs w:val="0"/>
          <w:sz w:val="24"/>
        </w:rPr>
        <w:t xml:space="preserve">. </w:t>
      </w:r>
    </w:p>
    <w:p w14:paraId="1208DF69" w14:textId="77777777" w:rsidR="003C6D6A" w:rsidRDefault="00D81DA6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796F6F52" w14:textId="6FE51BC9" w:rsidR="00DE589C" w:rsidRDefault="0004342F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Il</w:t>
      </w:r>
      <w:r w:rsidR="00DD6515">
        <w:rPr>
          <w:b w:val="0"/>
          <w:bCs w:val="0"/>
          <w:sz w:val="24"/>
        </w:rPr>
        <w:t xml:space="preserve"> </w:t>
      </w:r>
      <w:r w:rsidR="008C2AA2">
        <w:rPr>
          <w:b w:val="0"/>
          <w:bCs w:val="0"/>
          <w:sz w:val="24"/>
        </w:rPr>
        <w:t>Sig.</w:t>
      </w:r>
      <w:r w:rsidR="00DD651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BACCAREDDA BOY GABRIE</w:t>
      </w:r>
      <w:r>
        <w:rPr>
          <w:b w:val="0"/>
          <w:bCs w:val="0"/>
          <w:sz w:val="24"/>
        </w:rPr>
        <w:t>LE</w:t>
      </w:r>
      <w:r w:rsidR="00DE589C">
        <w:rPr>
          <w:b w:val="0"/>
          <w:bCs w:val="0"/>
          <w:sz w:val="24"/>
        </w:rPr>
        <w:t>,</w:t>
      </w:r>
      <w:r w:rsidR="00A51594" w:rsidRPr="00A51594">
        <w:rPr>
          <w:b w:val="0"/>
          <w:bCs w:val="0"/>
          <w:sz w:val="24"/>
        </w:rPr>
        <w:t xml:space="preserve"> </w:t>
      </w:r>
      <w:r w:rsidR="00944A3E">
        <w:rPr>
          <w:b w:val="0"/>
          <w:bCs w:val="0"/>
          <w:sz w:val="24"/>
        </w:rPr>
        <w:t>già iscritto al n.</w:t>
      </w:r>
      <w:r w:rsidR="00DD651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321</w:t>
      </w:r>
      <w:r w:rsidR="00D81DA6">
        <w:rPr>
          <w:b w:val="0"/>
          <w:bCs w:val="0"/>
          <w:sz w:val="24"/>
        </w:rPr>
        <w:t xml:space="preserve"> </w:t>
      </w:r>
      <w:r w:rsidR="004F5E61">
        <w:rPr>
          <w:b w:val="0"/>
          <w:bCs w:val="0"/>
          <w:sz w:val="24"/>
        </w:rPr>
        <w:t>- S</w:t>
      </w:r>
      <w:r w:rsidR="00944A3E">
        <w:rPr>
          <w:b w:val="0"/>
          <w:bCs w:val="0"/>
          <w:sz w:val="24"/>
        </w:rPr>
        <w:t xml:space="preserve">ezione Ordinaria del Ruolo dei Mediatori Marittimi ora soppresso, </w:t>
      </w:r>
      <w:r w:rsidR="003C6D6A">
        <w:rPr>
          <w:b w:val="0"/>
          <w:bCs w:val="0"/>
          <w:sz w:val="24"/>
        </w:rPr>
        <w:t>non esercitando l’attività di mediazione marittima</w:t>
      </w:r>
      <w:r w:rsidR="00944A3E">
        <w:rPr>
          <w:b w:val="0"/>
          <w:bCs w:val="0"/>
          <w:sz w:val="24"/>
        </w:rPr>
        <w:t>,</w:t>
      </w:r>
      <w:r w:rsidR="00DE589C">
        <w:rPr>
          <w:b w:val="0"/>
          <w:bCs w:val="0"/>
          <w:sz w:val="24"/>
        </w:rPr>
        <w:t xml:space="preserve"> ha chiesto la liberazione della cauzione di </w:t>
      </w:r>
      <w:proofErr w:type="gramStart"/>
      <w:r w:rsidR="00DE589C">
        <w:rPr>
          <w:b w:val="0"/>
          <w:bCs w:val="0"/>
          <w:sz w:val="24"/>
        </w:rPr>
        <w:t>Euro</w:t>
      </w:r>
      <w:proofErr w:type="gramEnd"/>
      <w:r>
        <w:rPr>
          <w:b w:val="0"/>
          <w:bCs w:val="0"/>
          <w:sz w:val="24"/>
        </w:rPr>
        <w:t xml:space="preserve"> </w:t>
      </w:r>
      <w:r w:rsidR="00DE589C">
        <w:rPr>
          <w:b w:val="0"/>
          <w:bCs w:val="0"/>
          <w:sz w:val="24"/>
        </w:rPr>
        <w:t xml:space="preserve">258,23   presentata ai sensi della legge 12 marzo 1968, n. 478 mediante </w:t>
      </w:r>
      <w:r w:rsidR="003C6D6A">
        <w:rPr>
          <w:b w:val="0"/>
          <w:bCs w:val="0"/>
          <w:sz w:val="24"/>
        </w:rPr>
        <w:t>fide</w:t>
      </w:r>
      <w:r w:rsidR="00764114">
        <w:rPr>
          <w:b w:val="0"/>
          <w:bCs w:val="0"/>
          <w:sz w:val="24"/>
        </w:rPr>
        <w:t xml:space="preserve">jussione bancaria </w:t>
      </w:r>
      <w:r>
        <w:rPr>
          <w:b w:val="0"/>
          <w:bCs w:val="0"/>
          <w:sz w:val="24"/>
        </w:rPr>
        <w:t xml:space="preserve">N. 6570 </w:t>
      </w:r>
      <w:r w:rsidR="00DE589C">
        <w:rPr>
          <w:b w:val="0"/>
          <w:bCs w:val="0"/>
          <w:sz w:val="24"/>
        </w:rPr>
        <w:t>rilasciata da</w:t>
      </w:r>
      <w:r w:rsidR="00A51594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BANCA PASSADORE</w:t>
      </w:r>
      <w:r w:rsidR="00163290">
        <w:rPr>
          <w:b w:val="0"/>
          <w:bCs w:val="0"/>
          <w:sz w:val="24"/>
        </w:rPr>
        <w:t xml:space="preserve"> </w:t>
      </w:r>
      <w:r w:rsidR="00656174">
        <w:rPr>
          <w:b w:val="0"/>
          <w:bCs w:val="0"/>
          <w:sz w:val="24"/>
        </w:rPr>
        <w:t>in</w:t>
      </w:r>
      <w:r w:rsidR="00DE589C">
        <w:rPr>
          <w:b w:val="0"/>
          <w:bCs w:val="0"/>
          <w:sz w:val="24"/>
        </w:rPr>
        <w:t xml:space="preserve"> data</w:t>
      </w:r>
      <w:r w:rsidR="00D81DA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19/03/2001</w:t>
      </w:r>
    </w:p>
    <w:p w14:paraId="430E9520" w14:textId="77777777" w:rsidR="00DE589C" w:rsidRDefault="00DE589C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</w:p>
    <w:p w14:paraId="217BBBAD" w14:textId="54B820CF" w:rsidR="00DE589C" w:rsidRDefault="00DE589C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Chiunque ne abbia interesse potrà presentare opposizione alla Camera di Commercio, via Garibaldi 4, Genova – entro 30 giorni dalla data della pubblicazione della presente pubblicazione.</w:t>
      </w:r>
    </w:p>
    <w:p w14:paraId="22DBA787" w14:textId="77777777" w:rsidR="00976AA8" w:rsidRDefault="00976AA8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</w:p>
    <w:p w14:paraId="5FB6AB0D" w14:textId="77777777" w:rsidR="00976AA8" w:rsidRDefault="00976AA8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Il presente avviso è pubblicato ai sensi della determinazione</w:t>
      </w:r>
      <w:r w:rsidR="00D71BE8">
        <w:rPr>
          <w:b w:val="0"/>
          <w:bCs w:val="0"/>
          <w:sz w:val="24"/>
        </w:rPr>
        <w:t xml:space="preserve"> del Segretario Generale </w:t>
      </w:r>
      <w:r>
        <w:rPr>
          <w:b w:val="0"/>
          <w:bCs w:val="0"/>
          <w:sz w:val="24"/>
        </w:rPr>
        <w:t xml:space="preserve">n. </w:t>
      </w:r>
      <w:r w:rsidR="00D71BE8">
        <w:rPr>
          <w:b w:val="0"/>
          <w:bCs w:val="0"/>
          <w:sz w:val="24"/>
        </w:rPr>
        <w:t>164/z</w:t>
      </w:r>
      <w:r w:rsidR="005A4E1F">
        <w:rPr>
          <w:b w:val="0"/>
          <w:bCs w:val="0"/>
          <w:sz w:val="24"/>
        </w:rPr>
        <w:t xml:space="preserve"> </w:t>
      </w:r>
      <w:r w:rsidR="008C196B">
        <w:rPr>
          <w:b w:val="0"/>
          <w:bCs w:val="0"/>
          <w:sz w:val="24"/>
        </w:rPr>
        <w:t xml:space="preserve">del </w:t>
      </w:r>
      <w:r w:rsidR="00D71BE8">
        <w:rPr>
          <w:b w:val="0"/>
          <w:bCs w:val="0"/>
          <w:sz w:val="24"/>
        </w:rPr>
        <w:t xml:space="preserve">21/05/2014   </w:t>
      </w:r>
    </w:p>
    <w:p w14:paraId="7DCCF6B9" w14:textId="77777777" w:rsidR="00DE589C" w:rsidRDefault="00DE589C" w:rsidP="00DE589C">
      <w:pPr>
        <w:pStyle w:val="Rientrocorpodeltesto"/>
        <w:ind w:left="1416"/>
        <w:jc w:val="both"/>
        <w:rPr>
          <w:b w:val="0"/>
          <w:bCs w:val="0"/>
          <w:sz w:val="24"/>
        </w:rPr>
      </w:pPr>
    </w:p>
    <w:sectPr w:rsidR="00DE589C" w:rsidSect="00151D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9C"/>
    <w:rsid w:val="0004342F"/>
    <w:rsid w:val="001054D8"/>
    <w:rsid w:val="00151D3C"/>
    <w:rsid w:val="00163290"/>
    <w:rsid w:val="0025084E"/>
    <w:rsid w:val="00252B50"/>
    <w:rsid w:val="00301CB3"/>
    <w:rsid w:val="003732A1"/>
    <w:rsid w:val="0037565F"/>
    <w:rsid w:val="003C6D6A"/>
    <w:rsid w:val="003F7A66"/>
    <w:rsid w:val="00476734"/>
    <w:rsid w:val="00487E53"/>
    <w:rsid w:val="004F5E61"/>
    <w:rsid w:val="00575CC4"/>
    <w:rsid w:val="0059188B"/>
    <w:rsid w:val="005A184E"/>
    <w:rsid w:val="005A4E1F"/>
    <w:rsid w:val="005E588A"/>
    <w:rsid w:val="00656174"/>
    <w:rsid w:val="00691AB9"/>
    <w:rsid w:val="006950FA"/>
    <w:rsid w:val="00764114"/>
    <w:rsid w:val="00776022"/>
    <w:rsid w:val="007C5D31"/>
    <w:rsid w:val="007E15DB"/>
    <w:rsid w:val="008011F4"/>
    <w:rsid w:val="00803680"/>
    <w:rsid w:val="008C196B"/>
    <w:rsid w:val="008C2AA2"/>
    <w:rsid w:val="00940D01"/>
    <w:rsid w:val="00944A3E"/>
    <w:rsid w:val="00976AA8"/>
    <w:rsid w:val="009B65A9"/>
    <w:rsid w:val="009D468D"/>
    <w:rsid w:val="009F0777"/>
    <w:rsid w:val="00A51594"/>
    <w:rsid w:val="00A717C5"/>
    <w:rsid w:val="00AE7E40"/>
    <w:rsid w:val="00B458CA"/>
    <w:rsid w:val="00B4605B"/>
    <w:rsid w:val="00B77DFC"/>
    <w:rsid w:val="00BA6C9D"/>
    <w:rsid w:val="00BE16FF"/>
    <w:rsid w:val="00C64E5D"/>
    <w:rsid w:val="00CA5523"/>
    <w:rsid w:val="00CD65D8"/>
    <w:rsid w:val="00D71BE8"/>
    <w:rsid w:val="00D81DA6"/>
    <w:rsid w:val="00DD6515"/>
    <w:rsid w:val="00DE589C"/>
    <w:rsid w:val="00DF1BC0"/>
    <w:rsid w:val="00DF54DF"/>
    <w:rsid w:val="00E12A53"/>
    <w:rsid w:val="00EA61D7"/>
    <w:rsid w:val="00ED2D6E"/>
    <w:rsid w:val="00F24B37"/>
    <w:rsid w:val="00F62AD2"/>
    <w:rsid w:val="00FF1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5322"/>
  <w15:docId w15:val="{81A96D0B-1AEE-4C5F-B9A9-E51EBAD1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DE589C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E589C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Lombardo Arianna</dc:creator>
  <cp:lastModifiedBy>Vinti Maurizio</cp:lastModifiedBy>
  <cp:revision>2</cp:revision>
  <cp:lastPrinted>2019-12-17T15:32:00Z</cp:lastPrinted>
  <dcterms:created xsi:type="dcterms:W3CDTF">2025-11-05T08:40:00Z</dcterms:created>
  <dcterms:modified xsi:type="dcterms:W3CDTF">2025-11-05T08:40:00Z</dcterms:modified>
</cp:coreProperties>
</file>