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autoSpaceDE w:val="false"/>
        <w:jc w:val="center"/>
        <w:rPr>
          <w:rFonts w:ascii="Calibri" w:hAnsi="Calibri" w:cs="Calibri"/>
          <w:b/>
          <w:b/>
          <w:sz w:val="22"/>
          <w:szCs w:val="22"/>
          <w:shd w:fill="C0C0C0" w:val="clear"/>
        </w:rPr>
      </w:pPr>
      <w:r>
        <w:rPr>
          <w:rFonts w:cs="Calibri" w:ascii="Calibri" w:hAnsi="Calibri"/>
          <w:b/>
          <w:sz w:val="22"/>
          <w:szCs w:val="22"/>
          <w:shd w:fill="C0C0C0" w:val="clear"/>
        </w:rPr>
        <w:t>MODELLO – OFFERTA ECONOMICA LOTTO “B – RAGUSA”</w:t>
      </w:r>
    </w:p>
    <w:p>
      <w:pPr>
        <w:pStyle w:val="Normal"/>
        <w:autoSpaceDE w:val="false"/>
        <w:jc w:val="both"/>
        <w:rPr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22"/>
          <w:szCs w:val="22"/>
          <w:shd w:fill="C0C0C0" w:val="clear"/>
        </w:rPr>
        <w:t xml:space="preserve">                          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  <w:t>ALLA CAMERA DI COMMERCIO I.A.A.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eastAsia="Tahoma" w:cs="Tahoma" w:ascii="Tahoma" w:hAnsi="Tahoma"/>
          <w:b/>
          <w:sz w:val="20"/>
        </w:rPr>
        <w:t xml:space="preserve"> </w:t>
      </w:r>
      <w:r>
        <w:rPr>
          <w:rFonts w:cs="Tahoma" w:ascii="Tahoma" w:hAnsi="Tahoma"/>
          <w:b/>
          <w:sz w:val="20"/>
        </w:rPr>
        <w:t xml:space="preserve">DEL SUD EST SICILIA – SEDE DI CATANIA 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  <w:u w:val="single"/>
        </w:rPr>
      </w:pPr>
      <w:r>
        <w:rPr>
          <w:rFonts w:cs="Tahoma" w:ascii="Tahoma" w:hAnsi="Tahoma"/>
          <w:b/>
          <w:sz w:val="20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sz w:val="20"/>
          <w:u w:val="single"/>
        </w:rPr>
        <w:t xml:space="preserve">95124     CATANIA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color w:val="0000FF"/>
          <w:sz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rPr>
          <w:rFonts w:ascii="Calibri" w:hAnsi="Calibri" w:cs="Calibri"/>
          <w:b/>
          <w:b/>
          <w:color w:val="0000FF"/>
          <w:sz w:val="22"/>
          <w:szCs w:val="22"/>
        </w:rPr>
      </w:pPr>
      <w:r>
        <w:rPr>
          <w:rFonts w:cs="Calibri" w:ascii="Calibri" w:hAnsi="Calibri"/>
          <w:b/>
          <w:color w:val="0000FF"/>
          <w:sz w:val="22"/>
          <w:szCs w:val="22"/>
        </w:rPr>
      </w:r>
    </w:p>
    <w:p>
      <w:pPr>
        <w:pStyle w:val="Normal"/>
        <w:spacing w:lineRule="atLeast" w:line="100"/>
        <w:jc w:val="both"/>
        <w:rPr/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OGGETTO</w:t>
      </w:r>
      <w:r>
        <w:rPr>
          <w:rFonts w:cs="Calibri" w:ascii="Calibri" w:hAnsi="Calibri"/>
          <w:color w:val="000000"/>
          <w:sz w:val="22"/>
          <w:szCs w:val="22"/>
        </w:rPr>
        <w:t xml:space="preserve">: </w:t>
      </w:r>
      <w:bookmarkStart w:id="0" w:name="_Hlk531079809"/>
      <w:r>
        <w:rPr>
          <w:rFonts w:eastAsia="SimSun;宋体" w:cs="Calibri" w:ascii="Calibri" w:hAnsi="Calibri"/>
          <w:sz w:val="22"/>
          <w:szCs w:val="22"/>
        </w:rPr>
        <w:t>Procedura aperta per l’affidamento dell’incarico triennale di Responsabile del Servizio di Prevenzione e Protezione ai sensi del Decreto Legislativo n. 81 del 9 aprile 2008 e s.m.i. -  C.I.G.: Z342DAEED4.</w:t>
      </w:r>
    </w:p>
    <w:p>
      <w:pPr>
        <w:pStyle w:val="Normal"/>
        <w:spacing w:lineRule="atLeast" w:line="100"/>
        <w:jc w:val="both"/>
        <w:rPr>
          <w:rFonts w:ascii="Calibri" w:hAnsi="Calibri" w:eastAsia="SimSun;宋体" w:cs="Calibri"/>
          <w:i/>
          <w:i/>
          <w:sz w:val="22"/>
          <w:szCs w:val="22"/>
        </w:rPr>
      </w:pPr>
      <w:r>
        <w:rPr>
          <w:rFonts w:eastAsia="SimSun;宋体" w:cs="Calibri" w:ascii="Calibri" w:hAnsi="Calibri"/>
          <w:i/>
          <w:sz w:val="22"/>
          <w:szCs w:val="22"/>
        </w:rPr>
      </w:r>
      <w:bookmarkEnd w:id="0"/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Trebuchet MS" w:hAnsi="Trebuchet MS" w:cs="Trebuchet MS"/>
          <w:color w:val="000000"/>
          <w:sz w:val="20"/>
        </w:rPr>
      </w:pPr>
      <w:r>
        <w:rPr>
          <w:rFonts w:cs="Calibri" w:ascii="Calibri" w:hAnsi="Calibri"/>
          <w:sz w:val="22"/>
          <w:szCs w:val="22"/>
        </w:rPr>
        <w:t>*************</w:t>
      </w:r>
    </w:p>
    <w:p>
      <w:pPr>
        <w:pStyle w:val="Normal"/>
        <w:widowControl w:val="false"/>
        <w:spacing w:lineRule="auto" w:line="360"/>
        <w:ind w:left="567" w:right="566" w:hanging="0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cs="Trebuchet MS" w:ascii="Trebuchet MS" w:hAnsi="Trebuchet MS"/>
          <w:color w:val="000000"/>
          <w:sz w:val="20"/>
        </w:rPr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 xml:space="preserve">Il sottoscritto _______________________________________________, nato a __________________________ il ________________, residente a _____________________________________(prov.___) in Via __________________  </w:t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>_________________ n.______   codice fiscale n. _________________________________;</w:t>
      </w:r>
    </w:p>
    <w:p>
      <w:pPr>
        <w:pStyle w:val="Normal"/>
        <w:spacing w:lineRule="auto" w:line="360" w:before="20" w:after="20"/>
        <w:jc w:val="both"/>
        <w:rPr>
          <w:rFonts w:ascii="Calibri" w:hAnsi="Calibri" w:eastAsia="Calibri" w:cs="Calibri"/>
          <w:sz w:val="20"/>
        </w:rPr>
      </w:pPr>
      <w:r>
        <w:rPr>
          <w:rFonts w:cs="Calibri" w:ascii="Calibri" w:hAnsi="Calibri"/>
          <w:sz w:val="20"/>
        </w:rPr>
        <w:t>(barrare la casella che indica la veste del dichiarante)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sz w:val="20"/>
        </w:rPr>
        <w:t xml:space="preserve">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bCs/>
          <w:rFonts w:cs="Tahoma"/>
          <w:color w:val="800000"/>
        </w:rPr>
        <w:instrText> FORMCHECKBOX </w:instrText>
      </w:r>
      <w:r>
        <w:rPr>
          <w:sz w:val="20"/>
          <w:b/>
          <w:bCs/>
          <w:rFonts w:cs="Tahoma"/>
          <w:color w:val="800000"/>
        </w:rPr>
        <w:fldChar w:fldCharType="separate"/>
      </w:r>
      <w:bookmarkStart w:id="1" w:name="__Fieldmark__30_4085329577"/>
      <w:bookmarkStart w:id="2" w:name="__Fieldmark__30_4085329577"/>
      <w:bookmarkEnd w:id="2"/>
      <w:r>
        <w:rPr>
          <w:rFonts w:cs="Tahoma"/>
          <w:b/>
          <w:bCs/>
          <w:color w:val="800000"/>
          <w:sz w:val="20"/>
        </w:rPr>
      </w:r>
      <w:r>
        <w:rPr>
          <w:sz w:val="20"/>
          <w:b/>
          <w:bCs/>
          <w:rFonts w:cs="Tahoma"/>
          <w:color w:val="800000"/>
        </w:rPr>
        <w:fldChar w:fldCharType="end"/>
      </w:r>
      <w:r>
        <w:rPr>
          <w:rFonts w:cs="Calibri" w:ascii="Calibri" w:hAnsi="Calibri"/>
          <w:b/>
          <w:bCs/>
          <w:color w:val="800000"/>
          <w:sz w:val="20"/>
        </w:rPr>
        <w:t xml:space="preserve">  </w:t>
      </w:r>
      <w:r>
        <w:rPr>
          <w:rFonts w:cs="Calibri" w:ascii="Calibri" w:hAnsi="Calibri"/>
          <w:color w:val="000000"/>
          <w:sz w:val="20"/>
        </w:rPr>
        <w:t>- nella qualità di professionista singolo, in nome e nell'interesse proprio;</w:t>
      </w:r>
    </w:p>
    <w:p>
      <w:pPr>
        <w:pStyle w:val="Normal"/>
        <w:spacing w:lineRule="auto" w:line="360" w:before="20" w:after="20"/>
        <w:jc w:val="center"/>
        <w:rPr>
          <w:rFonts w:ascii="Calibri" w:hAnsi="Calibri" w:eastAsia="Calibri" w:cs="Calibri"/>
          <w:sz w:val="20"/>
        </w:rPr>
      </w:pPr>
      <w:r>
        <w:rPr>
          <w:rFonts w:cs="Calibri" w:ascii="Calibri" w:hAnsi="Calibri"/>
          <w:color w:val="000000"/>
          <w:sz w:val="20"/>
        </w:rPr>
        <w:t>ovvero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sz w:val="20"/>
        </w:rPr>
        <w:t xml:space="preserve">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bCs/>
          <w:rFonts w:cs="Tahoma"/>
          <w:color w:val="800000"/>
        </w:rPr>
        <w:instrText> FORMCHECKBOX </w:instrText>
      </w:r>
      <w:r>
        <w:rPr>
          <w:sz w:val="20"/>
          <w:b/>
          <w:bCs/>
          <w:rFonts w:cs="Tahoma"/>
          <w:color w:val="800000"/>
        </w:rPr>
        <w:fldChar w:fldCharType="separate"/>
      </w:r>
      <w:bookmarkStart w:id="3" w:name="__Fieldmark__31_4085329577"/>
      <w:bookmarkStart w:id="4" w:name="__Fieldmark__31_4085329577"/>
      <w:bookmarkEnd w:id="4"/>
      <w:r>
        <w:rPr>
          <w:rFonts w:cs="Tahoma"/>
          <w:b/>
          <w:bCs/>
          <w:color w:val="800000"/>
          <w:sz w:val="20"/>
        </w:rPr>
      </w:r>
      <w:r>
        <w:rPr>
          <w:sz w:val="20"/>
          <w:b/>
          <w:bCs/>
          <w:rFonts w:cs="Tahoma"/>
          <w:color w:val="800000"/>
        </w:rPr>
        <w:fldChar w:fldCharType="end"/>
      </w:r>
      <w:r>
        <w:rPr>
          <w:rFonts w:cs="Calibri" w:ascii="Calibri" w:hAnsi="Calibri"/>
          <w:b/>
          <w:bCs/>
          <w:color w:val="800000"/>
          <w:sz w:val="20"/>
        </w:rPr>
        <w:t xml:space="preserve">  </w:t>
      </w:r>
      <w:r>
        <w:rPr>
          <w:rFonts w:cs="Calibri" w:ascii="Calibri" w:hAnsi="Calibri"/>
          <w:color w:val="000000"/>
          <w:sz w:val="20"/>
        </w:rPr>
        <w:t>- nella qualità di ________________________ dell’Operatore Economico _______________________________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color w:val="000000"/>
          <w:sz w:val="20"/>
        </w:rPr>
        <w:t xml:space="preserve">         </w:t>
      </w:r>
      <w:r>
        <w:rPr>
          <w:rFonts w:cs="Calibri" w:ascii="Calibri" w:hAnsi="Calibri"/>
          <w:color w:val="000000"/>
          <w:sz w:val="20"/>
        </w:rPr>
        <w:t xml:space="preserve">con sede legale a ____________________________(prov.____) in Via ___________________________n._____ 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color w:val="000000"/>
          <w:sz w:val="20"/>
        </w:rPr>
        <w:t xml:space="preserve">         </w:t>
      </w:r>
      <w:r>
        <w:rPr>
          <w:rFonts w:cs="Calibri" w:ascii="Calibri" w:hAnsi="Calibri"/>
          <w:color w:val="000000"/>
          <w:sz w:val="20"/>
        </w:rPr>
        <w:t>C.F./Partita IVA ______________________________________________________________________________;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cs="Calibri" w:ascii="Calibri" w:hAnsi="Calibri"/>
          <w:color w:val="000000"/>
          <w:sz w:val="20"/>
        </w:rPr>
      </w:r>
    </w:p>
    <w:p>
      <w:pPr>
        <w:pStyle w:val="Normal"/>
        <w:spacing w:lineRule="auto" w:line="360" w:before="20" w:after="20"/>
        <w:jc w:val="center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color w:val="000000"/>
          <w:sz w:val="20"/>
        </w:rPr>
        <w:t xml:space="preserve"> </w:t>
      </w:r>
      <w:r>
        <w:rPr>
          <w:rFonts w:eastAsia="Calibri" w:cs="Calibri" w:ascii="Calibri" w:hAnsi="Calibri"/>
          <w:b/>
          <w:bCs/>
          <w:color w:val="000000"/>
          <w:sz w:val="20"/>
        </w:rPr>
        <w:t xml:space="preserve"> </w:t>
      </w:r>
      <w:r>
        <w:rPr>
          <w:rFonts w:cs="Calibri" w:ascii="Calibri" w:hAnsi="Calibri"/>
          <w:b/>
          <w:bCs/>
          <w:color w:val="000000"/>
          <w:sz w:val="20"/>
        </w:rPr>
        <w:t xml:space="preserve">O F F R E </w:t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color w:val="000000"/>
          <w:sz w:val="20"/>
        </w:rPr>
      </w:pPr>
      <w:r>
        <w:rPr>
          <w:rFonts w:cs="Calibri" w:ascii="Calibri" w:hAnsi="Calibri"/>
          <w:color w:val="000000"/>
          <w:sz w:val="20"/>
        </w:rPr>
        <w:t>il seguente ribasso d’asta :</w:t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color w:val="000000"/>
          <w:sz w:val="20"/>
        </w:rPr>
      </w:pPr>
      <w:r>
        <w:rPr>
          <w:rFonts w:cs="Calibri" w:ascii="Calibri" w:hAnsi="Calibri"/>
          <w:color w:val="000000"/>
          <w:sz w:val="20"/>
        </w:rPr>
      </w:r>
    </w:p>
    <w:tbl>
      <w:tblPr>
        <w:tblW w:w="10492" w:type="dxa"/>
        <w:jc w:val="left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"/>
        <w:gridCol w:w="992"/>
        <w:gridCol w:w="1276"/>
        <w:gridCol w:w="1985"/>
        <w:gridCol w:w="5530"/>
      </w:tblGrid>
      <w:tr>
        <w:trPr/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LOTTO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 xml:space="preserve">S E D 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cs="Calibri" w:ascii="Calibri" w:hAnsi="Calibri"/>
                <w:sz w:val="20"/>
              </w:rPr>
              <w:t>BASE D’ASTA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RIBASSO IN CIFRE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RIBASSO IN LETTERE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snapToGrid w:val="false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B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RAGUSA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sz w:val="20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sz w:val="20"/>
              </w:rPr>
              <w:t>8.155,35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______________%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jc w:val="left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______________________________________________________</w:t>
            </w:r>
          </w:p>
        </w:tc>
      </w:tr>
    </w:tbl>
    <w:p>
      <w:pPr>
        <w:pStyle w:val="Normal"/>
        <w:spacing w:lineRule="auto" w:line="360" w:before="20" w:after="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cs="Trebuchet MS" w:ascii="Trebuchet MS" w:hAnsi="Trebuchet MS"/>
          <w:color w:val="000000"/>
          <w:sz w:val="16"/>
          <w:szCs w:val="16"/>
        </w:rPr>
      </w:r>
    </w:p>
    <w:p>
      <w:pPr>
        <w:pStyle w:val="Normal"/>
        <w:spacing w:lineRule="auto" w:line="360" w:before="20" w:after="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cs="Trebuchet MS" w:ascii="Trebuchet MS" w:hAnsi="Trebuchet MS"/>
          <w:color w:val="000000"/>
          <w:sz w:val="16"/>
          <w:szCs w:val="16"/>
        </w:rPr>
      </w:r>
    </w:p>
    <w:p>
      <w:pPr>
        <w:pStyle w:val="Normal"/>
        <w:spacing w:lineRule="auto" w:line="360" w:before="20" w:after="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cs="Trebuchet MS" w:ascii="Trebuchet MS" w:hAnsi="Trebuchet MS"/>
          <w:color w:val="000000"/>
          <w:sz w:val="16"/>
          <w:szCs w:val="16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bookmarkStart w:id="5" w:name="_Hlk2160082"/>
      <w:bookmarkEnd w:id="5"/>
      <w:r>
        <w:rPr>
          <w:rFonts w:cs="Calibri" w:ascii="Calibri" w:hAnsi="Calibri"/>
          <w:sz w:val="18"/>
          <w:szCs w:val="18"/>
        </w:rPr>
        <w:t>Luogo e data, ________________________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bookmarkStart w:id="6" w:name="_Hlk2160082"/>
      <w:bookmarkEnd w:id="6"/>
      <w:r>
        <w:rPr>
          <w:rFonts w:eastAsia="Calibri" w:cs="Calibri"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18"/>
          <w:szCs w:val="18"/>
        </w:rPr>
        <w:t>FIRMA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18"/>
          <w:szCs w:val="18"/>
        </w:rPr>
        <w:t xml:space="preserve">__________________________________  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AVVERTENZE</w:t>
      </w:r>
    </w:p>
    <w:p>
      <w:pPr>
        <w:pStyle w:val="Normal"/>
        <w:autoSpaceDE w:val="false"/>
        <w:jc w:val="both"/>
        <w:rPr/>
      </w:pPr>
      <w:r>
        <w:rPr>
          <w:rFonts w:cs="Calibri" w:ascii="Calibri" w:hAnsi="Calibri"/>
          <w:sz w:val="18"/>
          <w:szCs w:val="18"/>
        </w:rPr>
        <w:t>1. IL PRESENTE MODELLO OFFERTA ECONOMICA VA UTILIZZATO ESCLUSIVAMENTE PER IL LOTTO “B – SEDE DI RAGUSA”. PERTANTO DOPO ESSERE STATO COMPILATO, DATATO E SOTTOSCRITTO, VA INSERITO NELLA BUSTA RECANTE, OLTRE ALL’INTESTAZIONE DEL CONCORRENTE, LA DICITURA:”</w:t>
      </w:r>
      <w:r>
        <w:rPr>
          <w:rFonts w:cs="Calibri" w:ascii="Calibri" w:hAnsi="Calibri"/>
          <w:b/>
          <w:sz w:val="18"/>
          <w:szCs w:val="18"/>
        </w:rPr>
        <w:t>BUSTA B – OFFERTA ECONOMICA – LOTTO B</w:t>
      </w:r>
      <w:r>
        <w:rPr>
          <w:rFonts w:cs="Calibri" w:ascii="Calibri" w:hAnsi="Calibri"/>
          <w:sz w:val="18"/>
          <w:szCs w:val="18"/>
        </w:rPr>
        <w:t>”;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caps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2.  </w:t>
      </w:r>
      <w:r>
        <w:rPr>
          <w:rFonts w:cs="Calibri" w:ascii="Calibri" w:hAnsi="Calibri"/>
          <w:iCs/>
          <w:caps/>
          <w:sz w:val="18"/>
          <w:szCs w:val="18"/>
        </w:rPr>
        <w:t>In caso di discordanza fra le indicazioni in cifre e quelle in lettere verrà considerata valida l'indicazione più vantaggiosa per la Camera.</w:t>
      </w:r>
    </w:p>
    <w:p>
      <w:pPr>
        <w:pStyle w:val="Normal"/>
        <w:autoSpaceDE w:val="false"/>
        <w:jc w:val="both"/>
        <w:rPr>
          <w:rFonts w:ascii="Calibri" w:hAnsi="Calibri" w:cs="Calibri"/>
          <w:i/>
          <w:i/>
          <w:iCs/>
          <w:caps/>
          <w:color w:val="000000"/>
          <w:sz w:val="18"/>
          <w:szCs w:val="18"/>
        </w:rPr>
      </w:pPr>
      <w:r>
        <w:rPr>
          <w:rFonts w:cs="Calibri" w:ascii="Calibri" w:hAnsi="Calibri"/>
          <w:i/>
          <w:iCs/>
          <w:caps/>
          <w:color w:val="000000"/>
          <w:sz w:val="18"/>
          <w:szCs w:val="18"/>
        </w:rPr>
      </w:r>
    </w:p>
    <w:p>
      <w:pPr>
        <w:pStyle w:val="Normal"/>
        <w:autoSpaceDE w:val="false"/>
        <w:spacing w:lineRule="auto" w:line="360" w:before="20" w:after="20"/>
        <w:jc w:val="both"/>
        <w:rPr>
          <w:rFonts w:ascii="Calibri" w:hAnsi="Calibri" w:eastAsia="Calibri" w:cs="Calibri"/>
          <w:i/>
          <w:i/>
          <w:iCs/>
          <w:color w:val="000000"/>
          <w:sz w:val="18"/>
          <w:szCs w:val="18"/>
        </w:rPr>
      </w:pPr>
      <w:r>
        <w:rPr>
          <w:rFonts w:eastAsia="Calibri" w:cs="Calibri" w:ascii="Calibri" w:hAnsi="Calibri"/>
          <w:i/>
          <w:iCs/>
          <w:color w:val="000000"/>
          <w:sz w:val="18"/>
          <w:szCs w:val="18"/>
        </w:rPr>
        <w:t xml:space="preserve">     </w:t>
      </w:r>
    </w:p>
    <w:sectPr>
      <w:footerReference w:type="default" r:id="rId2"/>
      <w:type w:val="nextPage"/>
      <w:pgSz w:w="11906" w:h="16838"/>
      <w:pgMar w:left="1151" w:right="1151" w:header="0" w:top="680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entury Gothic">
    <w:charset w:val="00"/>
    <w:family w:val="swiss"/>
    <w:pitch w:val="variable"/>
  </w:font>
  <w:font w:name="Calibri">
    <w:charset w:val="00"/>
    <w:family w:val="swiss"/>
    <w:pitch w:val="variable"/>
  </w:font>
  <w:font w:name="Trebuchet M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page">
                <wp:posOffset>6752590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" cy="1701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8.15pt;height:13.4pt;mso-wrap-distance-left:0pt;mso-wrap-distance-right:0pt;mso-wrap-distance-top:0pt;mso-wrap-distance-bottom:0pt;margin-top:0.05pt;mso-position-vertical-relative:text;margin-left:531.7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it-IT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it-IT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Tahoma" w:hAnsi="Tahoma" w:eastAsia="Times New Roman" w:cs="Tahoma"/>
    </w:rPr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Numerodipagina">
    <w:name w:val="Numero di pagina"/>
    <w:basedOn w:val="Carpredefinitoparagrafo1"/>
    <w:rPr/>
  </w:style>
  <w:style w:type="character" w:styleId="CollegamentoInternet">
    <w:name w:val="Collegamento Internet"/>
    <w:rPr>
      <w:color w:val="0000FF"/>
      <w:u w:val="single"/>
    </w:rPr>
  </w:style>
  <w:style w:type="character" w:styleId="CorpotestoCarattere">
    <w:name w:val="Corpo testo Carattere"/>
    <w:qFormat/>
    <w:rPr>
      <w:iCs/>
      <w:sz w:val="24"/>
      <w:szCs w:val="24"/>
      <w:lang w:val="it-IT" w:bidi="ar-SA"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TitoloCarattere">
    <w:name w:val="Titolo Carattere"/>
    <w:qFormat/>
    <w:rPr>
      <w:i/>
      <w:sz w:val="52"/>
    </w:rPr>
  </w:style>
  <w:style w:type="character" w:styleId="IntestazioneCarattere">
    <w:name w:val="Intestazione Carattere"/>
    <w:qFormat/>
    <w:rPr/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character" w:styleId="Titolo2Carattere">
    <w:name w:val="Titolo 2 Carattere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Enfasiforte">
    <w:name w:val="Enfasi forte"/>
    <w:qFormat/>
    <w:rPr>
      <w:b/>
      <w:bCs/>
    </w:rPr>
  </w:style>
  <w:style w:type="character" w:styleId="Corpodeltesto2Carattere">
    <w:name w:val="Corpo del testo 2 Carattere"/>
    <w:qFormat/>
    <w:rPr>
      <w:i/>
      <w:sz w:val="24"/>
      <w:szCs w:val="24"/>
    </w:rPr>
  </w:style>
  <w:style w:type="character" w:styleId="Enfasi">
    <w:name w:val="Enfasi"/>
    <w:qFormat/>
    <w:rPr>
      <w:i/>
      <w:iCs/>
    </w:rPr>
  </w:style>
  <w:style w:type="character" w:styleId="RientrocorpodeltestoCarattere">
    <w:name w:val="Rientro corpo del testo Carattere"/>
    <w:basedOn w:val="Carpredefinitoparagrafo1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TestofumettoCarattere1">
    <w:name w:val="Testo fumetto Carattere1"/>
    <w:qFormat/>
    <w:rPr>
      <w:rFonts w:ascii="Tahoma" w:hAnsi="Tahoma" w:eastAsia="Times New Roman" w:cs="Tahoma"/>
      <w:sz w:val="16"/>
      <w:szCs w:val="16"/>
    </w:rPr>
  </w:style>
  <w:style w:type="character" w:styleId="MappadocumentoCarattere">
    <w:name w:val="Mappa documento Carattere"/>
    <w:qFormat/>
    <w:rPr>
      <w:rFonts w:ascii="Tahoma" w:hAnsi="Tahoma" w:cs="Tahoma"/>
      <w:shd w:fill="000080" w:val="clear"/>
    </w:rPr>
  </w:style>
  <w:style w:type="character" w:styleId="MappadocumentoCarattere1">
    <w:name w:val="Mappa documento Carattere1"/>
    <w:qFormat/>
    <w:rPr>
      <w:rFonts w:ascii="Tahoma" w:hAnsi="Tahoma" w:cs="Tahoma"/>
      <w:sz w:val="16"/>
      <w:szCs w:val="16"/>
    </w:rPr>
  </w:style>
  <w:style w:type="character" w:styleId="PidipaginaCarattere">
    <w:name w:val="Piè di pagina Carattere"/>
    <w:qFormat/>
    <w:rPr>
      <w:sz w:val="24"/>
    </w:rPr>
  </w:style>
  <w:style w:type="character" w:styleId="Appleconvertedspace">
    <w:name w:val="apple-converted-space"/>
    <w:qFormat/>
    <w:rPr/>
  </w:style>
  <w:style w:type="character" w:styleId="WW8Num9z0">
    <w:name w:val="WW8Num9z0"/>
    <w:qFormat/>
    <w:rPr>
      <w:rFonts w:ascii="Arial" w:hAnsi="Arial" w:eastAsia="Times New Roman" w:cs="Aria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Sottotitolo"/>
    <w:qFormat/>
    <w:pPr>
      <w:jc w:val="center"/>
    </w:pPr>
    <w:rPr>
      <w:i/>
      <w:sz w:val="52"/>
      <w:lang w:val="it-IT"/>
    </w:rPr>
  </w:style>
  <w:style w:type="paragraph" w:styleId="Corpodeltesto">
    <w:name w:val="Body Text"/>
    <w:basedOn w:val="Normal"/>
    <w:pPr>
      <w:jc w:val="both"/>
    </w:pPr>
    <w:rPr>
      <w:iCs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estonormale2">
    <w:name w:val="Testo normale2"/>
    <w:basedOn w:val="Normal"/>
    <w:qFormat/>
    <w:pPr/>
    <w:rPr>
      <w:rFonts w:ascii="Courier New" w:hAnsi="Courier New" w:cs="Courier New"/>
      <w:sz w:val="20"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Testopredefi">
    <w:name w:val="Testo predefi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0"/>
      <w:sz w:val="24"/>
      <w:szCs w:val="20"/>
      <w:lang w:val="it-IT" w:bidi="ar-SA" w:eastAsia="zh-C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/>
    <w:rPr/>
  </w:style>
  <w:style w:type="paragraph" w:styleId="Corpodeltesto22">
    <w:name w:val="Corpo del testo 22"/>
    <w:basedOn w:val="Normal"/>
    <w:qFormat/>
    <w:pPr>
      <w:jc w:val="both"/>
    </w:pPr>
    <w:rPr>
      <w:i/>
      <w:szCs w:val="24"/>
    </w:rPr>
  </w:style>
  <w:style w:type="paragraph" w:styleId="Intestazione">
    <w:name w:val="Header"/>
    <w:basedOn w:val="Normal"/>
    <w:pPr/>
    <w:rPr>
      <w:sz w:val="20"/>
    </w:rPr>
  </w:style>
  <w:style w:type="paragraph" w:styleId="VISTI">
    <w:name w:val="VISTI"/>
    <w:basedOn w:val="Normal"/>
    <w:qFormat/>
    <w:pPr>
      <w:numPr>
        <w:ilvl w:val="0"/>
        <w:numId w:val="2"/>
      </w:numPr>
      <w:autoSpaceDE w:val="false"/>
      <w:spacing w:before="0" w:after="100"/>
      <w:jc w:val="both"/>
    </w:pPr>
    <w:rPr>
      <w:rFonts w:cs="Arial"/>
      <w:color w:val="000000"/>
      <w:szCs w:val="22"/>
    </w:rPr>
  </w:style>
  <w:style w:type="paragraph" w:styleId="Corpodeltesto31">
    <w:name w:val="Corpo del testo 31"/>
    <w:basedOn w:val="Normal"/>
    <w:qFormat/>
    <w:pPr>
      <w:spacing w:before="0" w:after="120"/>
    </w:pPr>
    <w:rPr>
      <w:sz w:val="16"/>
      <w:szCs w:val="16"/>
      <w:lang w:val="it-IT"/>
    </w:rPr>
  </w:style>
  <w:style w:type="paragraph" w:styleId="Style11">
    <w:name w:val="Style 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Stile">
    <w:name w:val="Sti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Sche3">
    <w:name w:val="sche_3"/>
    <w:qFormat/>
    <w:pPr>
      <w:widowControl w:val="false"/>
      <w:suppressAutoHyphens w:val="tru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rmaleWeb">
    <w:name w:val="Normale (Web)"/>
    <w:basedOn w:val="Normal"/>
    <w:qFormat/>
    <w:pPr>
      <w:spacing w:before="100" w:after="100"/>
    </w:pPr>
    <w:rPr>
      <w:szCs w:val="24"/>
    </w:rPr>
  </w:style>
  <w:style w:type="paragraph" w:styleId="Rientrocorpodeltesto31">
    <w:name w:val="Rientro corpo del testo 31"/>
    <w:basedOn w:val="Normal"/>
    <w:qFormat/>
    <w:pPr>
      <w:ind w:left="426" w:hanging="0"/>
      <w:jc w:val="both"/>
    </w:pPr>
    <w:rPr/>
  </w:style>
  <w:style w:type="paragraph" w:styleId="Regolamento">
    <w:name w:val="regolamento"/>
    <w:basedOn w:val="Normal"/>
    <w:qFormat/>
    <w:pPr>
      <w:widowControl w:val="false"/>
      <w:ind w:left="284" w:hanging="284"/>
      <w:jc w:val="both"/>
    </w:pPr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Text">
    <w:name w:val="Default Text"/>
    <w:basedOn w:val="Normal"/>
    <w:qFormat/>
    <w:pPr/>
    <w:rPr/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Corpodeltesto21">
    <w:name w:val="Corpo del testo 21"/>
    <w:basedOn w:val="Normal"/>
    <w:qFormat/>
    <w:pPr>
      <w:overflowPunct w:val="false"/>
      <w:autoSpaceDE w:val="false"/>
      <w:jc w:val="both"/>
      <w:textAlignment w:val="baseline"/>
    </w:pPr>
    <w:rPr/>
  </w:style>
  <w:style w:type="paragraph" w:styleId="Testonormale1">
    <w:name w:val="Testo normale1"/>
    <w:basedOn w:val="Normal"/>
    <w:qFormat/>
    <w:pPr>
      <w:overflowPunct w:val="false"/>
      <w:autoSpaceDE w:val="false"/>
      <w:textAlignment w:val="baseline"/>
    </w:pPr>
    <w:rPr>
      <w:rFonts w:ascii="Courier New" w:hAnsi="Courier New" w:cs="Courier New"/>
      <w:sz w:val="20"/>
    </w:rPr>
  </w:style>
  <w:style w:type="paragraph" w:styleId="Mappadocumento1">
    <w:name w:val="Mappa documento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Testopredefinito">
    <w:name w:val="Testo predefinito"/>
    <w:basedOn w:val="Normal"/>
    <w:qFormat/>
    <w:pPr/>
    <w:rPr>
      <w:lang w:val="en-US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Century Gothic" w:hAnsi="Century Gothic" w:eastAsia="Times New Roman" w:cs="Century Gothic"/>
      <w:color w:val="000000"/>
      <w:sz w:val="24"/>
      <w:szCs w:val="24"/>
      <w:lang w:val="it-IT" w:bidi="ar-SA" w:eastAsia="zh-C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LibreOffice/7.0.0.3$Windows_X86_64 LibreOffice_project/8061b3e9204bef6b321a21033174034a5e2ea88e</Application>
  <Pages>1</Pages>
  <Words>217</Words>
  <Characters>1603</Characters>
  <CharactersWithSpaces>2167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2020-07-16T17:14:00Z</dcterms:created>
  <dc:creator>PROVINCIA REGIONALE DI RAGUSA</dc:creator>
  <dc:description/>
  <cp:keywords> </cp:keywords>
  <dc:language>it-IT</dc:language>
  <cp:lastModifiedBy>Economato</cp:lastModifiedBy>
  <cp:lastPrinted>2019-02-28T16:54:00Z</cp:lastPrinted>
  <dcterms:modified xsi:type="dcterms:W3CDTF">2020-09-01T08:16:00Z</dcterms:modified>
  <cp:revision>3</cp:revision>
  <dc:subject/>
  <dc:title>Provincia  Regionale  di  Ragusa</dc:title>
</cp:coreProperties>
</file>